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CF" w:rsidRPr="00AA5952" w:rsidRDefault="00A341CF" w:rsidP="00A341CF">
      <w:pPr>
        <w:pStyle w:val="NoSpacing"/>
        <w:rPr>
          <w:sz w:val="18"/>
        </w:rPr>
      </w:pPr>
      <w:r>
        <w:t xml:space="preserve">NAME ___________________________      GRADED: COMPOUNDS II: </w:t>
      </w:r>
    </w:p>
    <w:p w:rsidR="00A341CF" w:rsidRPr="00D51568" w:rsidRDefault="00A341CF" w:rsidP="00A341CF">
      <w:pPr>
        <w:pStyle w:val="NoSpacing"/>
        <w:rPr>
          <w:sz w:val="18"/>
        </w:rPr>
      </w:pPr>
    </w:p>
    <w:p w:rsidR="00A341CF" w:rsidRDefault="00A341CF" w:rsidP="00A341CF">
      <w:pPr>
        <w:pStyle w:val="NoSpacing"/>
      </w:pPr>
      <w:r w:rsidRPr="00A341CF">
        <w:rPr>
          <w:b/>
          <w:u w:val="single"/>
        </w:rPr>
        <w:t>PLEASE READ THIS</w:t>
      </w:r>
      <w:r>
        <w:t xml:space="preserve">:  This is NOT a quiz!  It is however, graded &amp; it is independent work.  </w:t>
      </w:r>
    </w:p>
    <w:p w:rsidR="00A341CF" w:rsidRPr="00D51568" w:rsidRDefault="00A341CF" w:rsidP="00A341CF">
      <w:pPr>
        <w:pStyle w:val="NoSpacing"/>
        <w:rPr>
          <w:sz w:val="16"/>
        </w:rPr>
      </w:pPr>
    </w:p>
    <w:p w:rsidR="00A341CF" w:rsidRDefault="00A341CF" w:rsidP="00A341CF">
      <w:pPr>
        <w:pStyle w:val="NoSpacing"/>
        <w:numPr>
          <w:ilvl w:val="0"/>
          <w:numId w:val="1"/>
        </w:numPr>
        <w:spacing w:line="360" w:lineRule="auto"/>
      </w:pPr>
      <w:r>
        <w:t xml:space="preserve">Scatter your seating, so you are “alone” at a table or a lab station.   </w:t>
      </w:r>
    </w:p>
    <w:p w:rsidR="00A341CF" w:rsidRDefault="00A341CF" w:rsidP="00A341CF">
      <w:pPr>
        <w:pStyle w:val="NoSpacing"/>
        <w:numPr>
          <w:ilvl w:val="0"/>
          <w:numId w:val="1"/>
        </w:numPr>
      </w:pPr>
      <w:r>
        <w:t xml:space="preserve">Grab your notes, your worksheets, your reference tables (or a textbook), </w:t>
      </w:r>
      <w:proofErr w:type="gramStart"/>
      <w:r>
        <w:t xml:space="preserve">and  </w:t>
      </w:r>
      <w:r w:rsidRPr="00A341CF">
        <w:rPr>
          <w:b/>
          <w:u w:val="single"/>
        </w:rPr>
        <w:t>e</w:t>
      </w:r>
      <w:r w:rsidRPr="00C25472">
        <w:rPr>
          <w:b/>
          <w:u w:val="single"/>
        </w:rPr>
        <w:t>ngage</w:t>
      </w:r>
      <w:proofErr w:type="gramEnd"/>
      <w:r w:rsidRPr="00C25472">
        <w:rPr>
          <w:b/>
          <w:u w:val="single"/>
        </w:rPr>
        <w:t xml:space="preserve"> … circle terms … reinterpret with short interpretations ….</w:t>
      </w:r>
      <w:r>
        <w:t xml:space="preserve"> </w:t>
      </w:r>
    </w:p>
    <w:p w:rsidR="00A341CF" w:rsidRPr="00D51568" w:rsidRDefault="00A341CF" w:rsidP="00A341CF">
      <w:pPr>
        <w:pStyle w:val="NoSpacing"/>
        <w:ind w:left="720"/>
        <w:rPr>
          <w:sz w:val="18"/>
        </w:rPr>
      </w:pPr>
    </w:p>
    <w:p w:rsidR="00A341CF" w:rsidRPr="00040704" w:rsidRDefault="00A341CF" w:rsidP="00040704">
      <w:pPr>
        <w:pStyle w:val="NoSpacing"/>
        <w:numPr>
          <w:ilvl w:val="0"/>
          <w:numId w:val="1"/>
        </w:numPr>
        <w:rPr>
          <w:b/>
        </w:rPr>
      </w:pPr>
      <w:r w:rsidRPr="00A341CF">
        <w:rPr>
          <w:b/>
        </w:rPr>
        <w:t xml:space="preserve">Take about </w:t>
      </w:r>
      <w:r w:rsidR="00D51568">
        <w:rPr>
          <w:b/>
        </w:rPr>
        <w:t>20 minutes, work quietly and independently…</w:t>
      </w:r>
      <w:r w:rsidR="00040704">
        <w:rPr>
          <w:b/>
        </w:rPr>
        <w:t xml:space="preserve">  </w:t>
      </w:r>
      <w:r w:rsidRPr="00040704">
        <w:rPr>
          <w:b/>
        </w:rPr>
        <w:t>Go, Go Gadget Thinkers!</w:t>
      </w:r>
    </w:p>
    <w:p w:rsidR="00A341CF" w:rsidRDefault="00A341CF" w:rsidP="00A341CF">
      <w:pPr>
        <w:rPr>
          <w:rFonts w:ascii="Times New Roman" w:hAnsi="Times New Roman"/>
          <w:sz w:val="18"/>
        </w:rPr>
      </w:pPr>
    </w:p>
    <w:p w:rsidR="00040704" w:rsidRPr="00040704" w:rsidRDefault="00040704" w:rsidP="00A341CF">
      <w:pPr>
        <w:rPr>
          <w:rFonts w:ascii="Times New Roman" w:hAnsi="Times New Roman"/>
          <w:b/>
        </w:rPr>
      </w:pPr>
      <w:r w:rsidRPr="00040704">
        <w:rPr>
          <w:rFonts w:ascii="Times New Roman" w:hAnsi="Times New Roman"/>
          <w:b/>
        </w:rPr>
        <w:t>Questions 1 – 3 each have ONLY 1 correct answer</w:t>
      </w:r>
    </w:p>
    <w:p w:rsidR="00040704" w:rsidRDefault="00AE1881" w:rsidP="00A341C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3pt;margin-top:12.35pt;width:0;height:42.8pt;z-index:25165926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pt;margin-top:3.2pt;width:105.8pt;height:39.4pt;z-index:251658240" filled="f" stroked="f">
            <v:textbox>
              <w:txbxContent>
                <w:p w:rsidR="00040704" w:rsidRDefault="00040704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Please place your answer</w:t>
                  </w:r>
                </w:p>
                <w:p w:rsidR="00040704" w:rsidRDefault="00040704">
                  <w:pPr>
                    <w:rPr>
                      <w:rFonts w:ascii="Times New Roman" w:hAnsi="Times New Roman"/>
                      <w:sz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>in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</w:rPr>
                    <w:t xml:space="preserve"> the space  next to</w:t>
                  </w:r>
                </w:p>
                <w:p w:rsidR="00040704" w:rsidRPr="00040704" w:rsidRDefault="00040704">
                  <w:pPr>
                    <w:rPr>
                      <w:rFonts w:ascii="Times New Roman" w:hAnsi="Times New Roman"/>
                      <w:sz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>each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</w:rPr>
                    <w:t xml:space="preserve"> question.</w:t>
                  </w:r>
                </w:p>
              </w:txbxContent>
            </v:textbox>
          </v:shape>
        </w:pict>
      </w:r>
    </w:p>
    <w:p w:rsidR="00040704" w:rsidRDefault="00040704" w:rsidP="00A341CF">
      <w:pPr>
        <w:rPr>
          <w:rFonts w:ascii="Times New Roman" w:hAnsi="Times New Roman"/>
        </w:rPr>
      </w:pPr>
    </w:p>
    <w:p w:rsidR="00040704" w:rsidRDefault="00040704" w:rsidP="00A341CF">
      <w:pPr>
        <w:rPr>
          <w:rFonts w:ascii="Times New Roman" w:hAnsi="Times New Roman"/>
        </w:rPr>
      </w:pPr>
      <w:r w:rsidRPr="00040704">
        <w:rPr>
          <w:rFonts w:ascii="Times New Roman" w:hAnsi="Times New Roman"/>
        </w:rPr>
        <w:t xml:space="preserve"> </w:t>
      </w:r>
    </w:p>
    <w:p w:rsidR="00040704" w:rsidRDefault="00040704" w:rsidP="00A341CF">
      <w:pPr>
        <w:rPr>
          <w:rFonts w:ascii="Times New Roman" w:hAnsi="Times New Roman"/>
        </w:rPr>
      </w:pPr>
    </w:p>
    <w:p w:rsidR="00040704" w:rsidRDefault="00040704" w:rsidP="00A341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____1)  </w:t>
      </w: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is the name given to the branching connections that one nerve cell makes to another?</w:t>
      </w:r>
    </w:p>
    <w:p w:rsidR="00040704" w:rsidRDefault="00040704" w:rsidP="00A341CF">
      <w:pPr>
        <w:rPr>
          <w:rFonts w:ascii="Times New Roman" w:hAnsi="Times New Roman"/>
        </w:rPr>
      </w:pPr>
    </w:p>
    <w:p w:rsidR="00040704" w:rsidRDefault="00040704" w:rsidP="00A341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1)  </w:t>
      </w:r>
      <w:proofErr w:type="gramStart"/>
      <w:r>
        <w:rPr>
          <w:rFonts w:ascii="Times New Roman" w:hAnsi="Times New Roman"/>
        </w:rPr>
        <w:t>soma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2)  axon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3)  myelin sheath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4)  </w:t>
      </w:r>
      <w:proofErr w:type="spellStart"/>
      <w:r>
        <w:rPr>
          <w:rFonts w:ascii="Times New Roman" w:hAnsi="Times New Roman"/>
        </w:rPr>
        <w:t>dentrites</w:t>
      </w:r>
      <w:proofErr w:type="spellEnd"/>
    </w:p>
    <w:p w:rsidR="00040704" w:rsidRDefault="00040704" w:rsidP="00A341CF">
      <w:pPr>
        <w:rPr>
          <w:rFonts w:ascii="Times New Roman" w:hAnsi="Times New Roman"/>
        </w:rPr>
      </w:pPr>
    </w:p>
    <w:p w:rsidR="00040704" w:rsidRDefault="00040704" w:rsidP="00A341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____2)  </w:t>
      </w: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is the name given to the longer, almost barrel-like portion of a nerve cell?  Schwann cells often</w:t>
      </w:r>
    </w:p>
    <w:p w:rsidR="00040704" w:rsidRDefault="00040704" w:rsidP="00A341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partially</w:t>
      </w:r>
      <w:proofErr w:type="gramEnd"/>
      <w:r>
        <w:rPr>
          <w:rFonts w:ascii="Times New Roman" w:hAnsi="Times New Roman"/>
        </w:rPr>
        <w:t xml:space="preserve"> wrap this part of the nerve cell.</w:t>
      </w:r>
    </w:p>
    <w:p w:rsidR="00040704" w:rsidRDefault="00040704" w:rsidP="00A341CF">
      <w:pPr>
        <w:rPr>
          <w:rFonts w:ascii="Times New Roman" w:hAnsi="Times New Roman"/>
        </w:rPr>
      </w:pPr>
    </w:p>
    <w:p w:rsidR="00040704" w:rsidRDefault="00040704" w:rsidP="000407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1)  </w:t>
      </w:r>
      <w:proofErr w:type="gramStart"/>
      <w:r>
        <w:rPr>
          <w:rFonts w:ascii="Times New Roman" w:hAnsi="Times New Roman"/>
        </w:rPr>
        <w:t>soma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2)  axon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3)  myelin sheath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4)  </w:t>
      </w:r>
      <w:proofErr w:type="spellStart"/>
      <w:r>
        <w:rPr>
          <w:rFonts w:ascii="Times New Roman" w:hAnsi="Times New Roman"/>
        </w:rPr>
        <w:t>dentrites</w:t>
      </w:r>
      <w:proofErr w:type="spellEnd"/>
    </w:p>
    <w:p w:rsidR="00040704" w:rsidRPr="00040704" w:rsidRDefault="00040704" w:rsidP="00A341CF">
      <w:pPr>
        <w:pStyle w:val="NoSpacing"/>
        <w:rPr>
          <w:szCs w:val="24"/>
        </w:rPr>
      </w:pPr>
    </w:p>
    <w:p w:rsidR="00040704" w:rsidRDefault="00040704" w:rsidP="00A341CF">
      <w:pPr>
        <w:pStyle w:val="NoSpacing"/>
        <w:rPr>
          <w:szCs w:val="24"/>
        </w:rPr>
      </w:pPr>
      <w:r>
        <w:rPr>
          <w:szCs w:val="24"/>
        </w:rPr>
        <w:t xml:space="preserve">____3)  </w:t>
      </w:r>
      <w:proofErr w:type="gramStart"/>
      <w:r>
        <w:rPr>
          <w:szCs w:val="24"/>
        </w:rPr>
        <w:t>What</w:t>
      </w:r>
      <w:proofErr w:type="gramEnd"/>
      <w:r>
        <w:rPr>
          <w:szCs w:val="24"/>
        </w:rPr>
        <w:t xml:space="preserve"> name is collective name, given to the fatty Schwann cells that are found on certain nerve cells,</w:t>
      </w:r>
    </w:p>
    <w:p w:rsidR="00040704" w:rsidRDefault="00040704" w:rsidP="00A341CF">
      <w:pPr>
        <w:pStyle w:val="NoSpacing"/>
        <w:rPr>
          <w:szCs w:val="24"/>
        </w:rPr>
      </w:pPr>
      <w:r>
        <w:rPr>
          <w:szCs w:val="24"/>
        </w:rPr>
        <w:tab/>
        <w:t xml:space="preserve">  </w:t>
      </w:r>
      <w:proofErr w:type="gramStart"/>
      <w:r>
        <w:rPr>
          <w:szCs w:val="24"/>
        </w:rPr>
        <w:t>like</w:t>
      </w:r>
      <w:proofErr w:type="gramEnd"/>
      <w:r>
        <w:rPr>
          <w:szCs w:val="24"/>
        </w:rPr>
        <w:t xml:space="preserve"> the optic nerve?</w:t>
      </w:r>
    </w:p>
    <w:p w:rsidR="00040704" w:rsidRDefault="00040704" w:rsidP="00A341CF">
      <w:pPr>
        <w:pStyle w:val="NoSpacing"/>
        <w:rPr>
          <w:szCs w:val="24"/>
        </w:rPr>
      </w:pPr>
    </w:p>
    <w:p w:rsidR="00040704" w:rsidRDefault="00040704" w:rsidP="000407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1)  </w:t>
      </w:r>
      <w:proofErr w:type="gramStart"/>
      <w:r>
        <w:rPr>
          <w:rFonts w:ascii="Times New Roman" w:hAnsi="Times New Roman"/>
        </w:rPr>
        <w:t>soma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2)  axon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3)  myelin sheath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4)  </w:t>
      </w:r>
      <w:proofErr w:type="spellStart"/>
      <w:r>
        <w:rPr>
          <w:rFonts w:ascii="Times New Roman" w:hAnsi="Times New Roman"/>
        </w:rPr>
        <w:t>dentrites</w:t>
      </w:r>
      <w:proofErr w:type="spellEnd"/>
    </w:p>
    <w:p w:rsidR="00040704" w:rsidRPr="00040704" w:rsidRDefault="00040704" w:rsidP="00A341CF">
      <w:pPr>
        <w:pStyle w:val="NoSpacing"/>
        <w:rPr>
          <w:szCs w:val="24"/>
        </w:rPr>
      </w:pPr>
    </w:p>
    <w:p w:rsidR="00040704" w:rsidRPr="00040704" w:rsidRDefault="00040704" w:rsidP="00040704">
      <w:pPr>
        <w:rPr>
          <w:rFonts w:ascii="Times New Roman" w:hAnsi="Times New Roman"/>
          <w:b/>
        </w:rPr>
      </w:pPr>
      <w:r w:rsidRPr="00040704">
        <w:rPr>
          <w:rFonts w:ascii="Times New Roman" w:hAnsi="Times New Roman"/>
          <w:b/>
        </w:rPr>
        <w:t xml:space="preserve">Questions </w:t>
      </w:r>
      <w:r w:rsidR="00C76639">
        <w:rPr>
          <w:rFonts w:ascii="Times New Roman" w:hAnsi="Times New Roman"/>
          <w:b/>
        </w:rPr>
        <w:t>4</w:t>
      </w:r>
      <w:r w:rsidRPr="00040704"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  <w:b/>
        </w:rPr>
        <w:t xml:space="preserve"> 9</w:t>
      </w:r>
      <w:r w:rsidRPr="0004070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may have one or more correct responses I, II, and III.  You should then choose the selection 1 – 5 which best reflect the correct response(s)</w:t>
      </w:r>
    </w:p>
    <w:p w:rsidR="00040704" w:rsidRPr="00040704" w:rsidRDefault="00040704" w:rsidP="00A341CF">
      <w:pPr>
        <w:pStyle w:val="NoSpacing"/>
        <w:rPr>
          <w:szCs w:val="24"/>
        </w:rPr>
      </w:pPr>
    </w:p>
    <w:p w:rsidR="00A341CF" w:rsidRDefault="00040704" w:rsidP="00A341CF">
      <w:pPr>
        <w:pStyle w:val="NoSpacing"/>
      </w:pPr>
      <w:r>
        <w:t>____4</w:t>
      </w:r>
      <w:r w:rsidR="00A341CF">
        <w:t xml:space="preserve">)  Which of the following correctly describe(s) the neurotransmitter, </w:t>
      </w:r>
      <w:r w:rsidR="00A341CF" w:rsidRPr="00A341CF">
        <w:rPr>
          <w:b/>
        </w:rPr>
        <w:t>serotonin</w:t>
      </w:r>
      <w:r w:rsidR="00A341CF">
        <w:t xml:space="preserve"> </w:t>
      </w:r>
      <w:r w:rsidR="00A341CF" w:rsidRPr="00A341CF">
        <w:rPr>
          <w:b/>
        </w:rPr>
        <w:t>(</w:t>
      </w:r>
      <w:r w:rsidR="00A341CF" w:rsidRPr="00A341CF">
        <w:rPr>
          <w:rFonts w:cs="Times New Roman"/>
          <w:b/>
          <w:szCs w:val="18"/>
          <w:shd w:val="clear" w:color="auto" w:fill="FFFFFF"/>
        </w:rPr>
        <w:t>C</w:t>
      </w:r>
      <w:r w:rsidR="00A341CF" w:rsidRPr="00A341CF">
        <w:rPr>
          <w:rFonts w:cs="Times New Roman"/>
          <w:b/>
          <w:szCs w:val="18"/>
          <w:shd w:val="clear" w:color="auto" w:fill="FFFFFF"/>
          <w:vertAlign w:val="subscript"/>
        </w:rPr>
        <w:t>10</w:t>
      </w:r>
      <w:r w:rsidR="00A341CF" w:rsidRPr="00A341CF">
        <w:rPr>
          <w:rFonts w:cs="Times New Roman"/>
          <w:b/>
          <w:szCs w:val="18"/>
          <w:shd w:val="clear" w:color="auto" w:fill="FFFFFF"/>
        </w:rPr>
        <w:t>H</w:t>
      </w:r>
      <w:r w:rsidR="00A341CF" w:rsidRPr="00A341CF">
        <w:rPr>
          <w:rFonts w:cs="Times New Roman"/>
          <w:b/>
          <w:szCs w:val="18"/>
          <w:shd w:val="clear" w:color="auto" w:fill="FFFFFF"/>
          <w:vertAlign w:val="subscript"/>
        </w:rPr>
        <w:t>12</w:t>
      </w:r>
      <w:r w:rsidR="00A341CF" w:rsidRPr="00A341CF">
        <w:rPr>
          <w:rFonts w:cs="Times New Roman"/>
          <w:b/>
          <w:szCs w:val="18"/>
          <w:shd w:val="clear" w:color="auto" w:fill="FFFFFF"/>
        </w:rPr>
        <w:t>N</w:t>
      </w:r>
      <w:r w:rsidR="00A341CF" w:rsidRPr="00A341CF">
        <w:rPr>
          <w:rFonts w:cs="Times New Roman"/>
          <w:b/>
          <w:szCs w:val="18"/>
          <w:shd w:val="clear" w:color="auto" w:fill="FFFFFF"/>
          <w:vertAlign w:val="subscript"/>
        </w:rPr>
        <w:t>2</w:t>
      </w:r>
      <w:r w:rsidR="00A341CF" w:rsidRPr="00A341CF">
        <w:rPr>
          <w:rFonts w:cs="Times New Roman"/>
          <w:b/>
          <w:szCs w:val="18"/>
          <w:shd w:val="clear" w:color="auto" w:fill="FFFFFF"/>
        </w:rPr>
        <w:t>O</w:t>
      </w:r>
      <w:proofErr w:type="gramStart"/>
      <w:r w:rsidR="00A341CF" w:rsidRPr="00A341CF">
        <w:rPr>
          <w:rFonts w:cs="Times New Roman"/>
          <w:b/>
          <w:szCs w:val="18"/>
          <w:shd w:val="clear" w:color="auto" w:fill="FFFFFF"/>
        </w:rPr>
        <w:t>) ?</w:t>
      </w:r>
      <w:proofErr w:type="gramEnd"/>
    </w:p>
    <w:p w:rsidR="00A341CF" w:rsidRDefault="00A341CF" w:rsidP="00A341CF">
      <w:pPr>
        <w:pStyle w:val="NoSpacing"/>
      </w:pPr>
    </w:p>
    <w:p w:rsidR="00A341CF" w:rsidRDefault="00A341CF" w:rsidP="00A341CF">
      <w:pPr>
        <w:pStyle w:val="NoSpacing"/>
      </w:pPr>
      <w:r>
        <w:tab/>
      </w:r>
      <w:proofErr w:type="gramStart"/>
      <w:r>
        <w:t>I)  an</w:t>
      </w:r>
      <w:proofErr w:type="gramEnd"/>
      <w:r>
        <w:t xml:space="preserve"> organic compound</w:t>
      </w:r>
      <w:r>
        <w:tab/>
      </w:r>
      <w:r>
        <w:tab/>
        <w:t>II)  has covalent bonds            III)  a molecular compound</w:t>
      </w:r>
    </w:p>
    <w:p w:rsidR="00A341CF" w:rsidRDefault="00A341CF" w:rsidP="00A341CF">
      <w:pPr>
        <w:pStyle w:val="NoSpacing"/>
      </w:pP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A341CF" w:rsidRDefault="00A341CF" w:rsidP="00A341CF">
      <w:pPr>
        <w:pStyle w:val="NoSpacing"/>
      </w:pPr>
    </w:p>
    <w:p w:rsidR="00A341CF" w:rsidRPr="00A341CF" w:rsidRDefault="00040704" w:rsidP="00A341CF">
      <w:pPr>
        <w:pStyle w:val="NoSpacing"/>
      </w:pPr>
      <w:r>
        <w:t>___5</w:t>
      </w:r>
      <w:r w:rsidR="00A341CF">
        <w:t xml:space="preserve">)  Which of the following correctly describe(s) </w:t>
      </w:r>
      <w:r w:rsidR="00A341CF" w:rsidRPr="00A341CF">
        <w:rPr>
          <w:b/>
        </w:rPr>
        <w:t>hydroxyapatite</w:t>
      </w:r>
      <w:r w:rsidR="00A341CF">
        <w:t>,</w:t>
      </w:r>
      <w:r w:rsidR="00A341CF" w:rsidRPr="00A341CF">
        <w:rPr>
          <w:rFonts w:cs="Times New Roman"/>
          <w:b/>
        </w:rPr>
        <w:t xml:space="preserve"> </w:t>
      </w:r>
      <w:proofErr w:type="gramStart"/>
      <w:r w:rsidR="00A341CF" w:rsidRPr="00A341CF">
        <w:rPr>
          <w:rFonts w:cs="Times New Roman"/>
          <w:b/>
          <w:color w:val="252525"/>
          <w:sz w:val="23"/>
          <w:szCs w:val="23"/>
          <w:shd w:val="clear" w:color="auto" w:fill="FFFFFF"/>
        </w:rPr>
        <w:t>Ca</w:t>
      </w:r>
      <w:r w:rsidR="00A341CF" w:rsidRPr="00A341CF">
        <w:rPr>
          <w:rFonts w:cs="Times New Roman"/>
          <w:b/>
          <w:color w:val="252525"/>
          <w:shd w:val="clear" w:color="auto" w:fill="FFFFFF"/>
          <w:vertAlign w:val="subscript"/>
        </w:rPr>
        <w:t>10</w:t>
      </w:r>
      <w:r w:rsidR="00A341CF" w:rsidRPr="00A341CF">
        <w:rPr>
          <w:rFonts w:cs="Times New Roman"/>
          <w:b/>
          <w:color w:val="252525"/>
          <w:sz w:val="23"/>
          <w:szCs w:val="23"/>
          <w:shd w:val="clear" w:color="auto" w:fill="FFFFFF"/>
        </w:rPr>
        <w:t>(</w:t>
      </w:r>
      <w:proofErr w:type="gramEnd"/>
      <w:r w:rsidR="00A341CF" w:rsidRPr="00A341CF">
        <w:rPr>
          <w:rFonts w:cs="Times New Roman"/>
          <w:b/>
          <w:color w:val="252525"/>
          <w:sz w:val="23"/>
          <w:szCs w:val="23"/>
          <w:shd w:val="clear" w:color="auto" w:fill="FFFFFF"/>
        </w:rPr>
        <w:t>PO</w:t>
      </w:r>
      <w:r w:rsidR="00A341CF" w:rsidRPr="00A341CF">
        <w:rPr>
          <w:rFonts w:cs="Times New Roman"/>
          <w:b/>
          <w:color w:val="252525"/>
          <w:shd w:val="clear" w:color="auto" w:fill="FFFFFF"/>
          <w:vertAlign w:val="subscript"/>
        </w:rPr>
        <w:t>4</w:t>
      </w:r>
      <w:r w:rsidR="00A341CF" w:rsidRPr="00A341CF">
        <w:rPr>
          <w:rFonts w:cs="Times New Roman"/>
          <w:b/>
          <w:color w:val="252525"/>
          <w:sz w:val="23"/>
          <w:szCs w:val="23"/>
          <w:shd w:val="clear" w:color="auto" w:fill="FFFFFF"/>
        </w:rPr>
        <w:t>)</w:t>
      </w:r>
      <w:r w:rsidR="00A341CF" w:rsidRPr="00A341CF">
        <w:rPr>
          <w:rFonts w:cs="Times New Roman"/>
          <w:b/>
          <w:color w:val="252525"/>
          <w:shd w:val="clear" w:color="auto" w:fill="FFFFFF"/>
          <w:vertAlign w:val="subscript"/>
        </w:rPr>
        <w:t>6</w:t>
      </w:r>
      <w:r w:rsidR="00A341CF" w:rsidRPr="00A341CF">
        <w:rPr>
          <w:rFonts w:cs="Times New Roman"/>
          <w:b/>
          <w:color w:val="252525"/>
          <w:sz w:val="23"/>
          <w:szCs w:val="23"/>
          <w:shd w:val="clear" w:color="auto" w:fill="FFFFFF"/>
        </w:rPr>
        <w:t>(OH)</w:t>
      </w:r>
      <w:r w:rsidR="00A341CF" w:rsidRPr="00A341CF">
        <w:rPr>
          <w:rFonts w:cs="Times New Roman"/>
          <w:b/>
          <w:color w:val="252525"/>
          <w:shd w:val="clear" w:color="auto" w:fill="FFFFFF"/>
          <w:vertAlign w:val="subscript"/>
        </w:rPr>
        <w:t>2</w:t>
      </w:r>
      <w:r w:rsidR="00A341CF" w:rsidRPr="00A341CF">
        <w:rPr>
          <w:rStyle w:val="apple-converted-space"/>
          <w:rFonts w:cs="Times New Roman"/>
          <w:b/>
          <w:color w:val="252525"/>
          <w:sz w:val="23"/>
          <w:szCs w:val="23"/>
          <w:shd w:val="clear" w:color="auto" w:fill="FFFFFF"/>
        </w:rPr>
        <w:t> </w:t>
      </w:r>
      <w:r w:rsidR="00A341CF">
        <w:rPr>
          <w:rStyle w:val="apple-converted-space"/>
          <w:rFonts w:cs="Times New Roman"/>
          <w:b/>
          <w:color w:val="252525"/>
          <w:sz w:val="23"/>
          <w:szCs w:val="23"/>
          <w:shd w:val="clear" w:color="auto" w:fill="FFFFFF"/>
        </w:rPr>
        <w:t xml:space="preserve"> </w:t>
      </w:r>
      <w:r w:rsidR="00A341CF">
        <w:t xml:space="preserve">found in human bone? </w:t>
      </w:r>
    </w:p>
    <w:p w:rsidR="00D51568" w:rsidRPr="00D51568" w:rsidRDefault="00D51568" w:rsidP="00A341CF">
      <w:pPr>
        <w:pStyle w:val="NoSpacing"/>
        <w:rPr>
          <w:sz w:val="22"/>
        </w:rPr>
      </w:pPr>
    </w:p>
    <w:p w:rsidR="00D51568" w:rsidRPr="00D51568" w:rsidRDefault="00A341CF" w:rsidP="00D51568">
      <w:pPr>
        <w:pStyle w:val="NoSpacing"/>
      </w:pPr>
      <w:r w:rsidRPr="00D51568">
        <w:rPr>
          <w:sz w:val="22"/>
        </w:rPr>
        <w:tab/>
      </w:r>
      <w:r w:rsidRPr="00D51568">
        <w:t>I) organic compound</w:t>
      </w:r>
      <w:r w:rsidRPr="00D51568">
        <w:tab/>
        <w:t xml:space="preserve">   </w:t>
      </w:r>
      <w:r w:rsidR="00D51568" w:rsidRPr="00D51568">
        <w:t xml:space="preserve"> </w:t>
      </w:r>
      <w:r w:rsidR="00D51568">
        <w:t xml:space="preserve">     II) </w:t>
      </w:r>
      <w:r w:rsidR="00D51568" w:rsidRPr="00D51568">
        <w:t xml:space="preserve">inorganic compound       </w:t>
      </w:r>
      <w:r w:rsidR="00D51568">
        <w:t xml:space="preserve">  </w:t>
      </w:r>
      <w:r w:rsidR="00D51568" w:rsidRPr="00D51568">
        <w:t>III</w:t>
      </w:r>
      <w:proofErr w:type="gramStart"/>
      <w:r w:rsidR="00D51568" w:rsidRPr="00D51568">
        <w:t xml:space="preserve">)  </w:t>
      </w:r>
      <w:r w:rsidR="00D51568">
        <w:t>ionic</w:t>
      </w:r>
      <w:proofErr w:type="gramEnd"/>
      <w:r w:rsidR="00D51568">
        <w:t xml:space="preserve"> compound</w:t>
      </w:r>
    </w:p>
    <w:p w:rsidR="00D51568" w:rsidRPr="00D51568" w:rsidRDefault="00D51568" w:rsidP="00D51568">
      <w:pPr>
        <w:pStyle w:val="NoSpacing"/>
        <w:rPr>
          <w:sz w:val="20"/>
        </w:rPr>
      </w:pP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A341CF" w:rsidRDefault="00A341CF" w:rsidP="00A341CF">
      <w:pPr>
        <w:pStyle w:val="NoSpacing"/>
      </w:pPr>
    </w:p>
    <w:p w:rsidR="00040704" w:rsidRDefault="00040704" w:rsidP="00A341CF">
      <w:pPr>
        <w:pStyle w:val="NoSpacing"/>
      </w:pPr>
    </w:p>
    <w:p w:rsidR="00040704" w:rsidRDefault="00040704" w:rsidP="00A341CF">
      <w:pPr>
        <w:pStyle w:val="NoSpacing"/>
      </w:pPr>
    </w:p>
    <w:p w:rsidR="00A341CF" w:rsidRDefault="00A341CF" w:rsidP="00A341CF">
      <w:pPr>
        <w:pStyle w:val="NoSpacing"/>
      </w:pPr>
      <w:r>
        <w:t>___</w:t>
      </w:r>
      <w:r w:rsidR="00C76639">
        <w:t>6</w:t>
      </w:r>
      <w:r>
        <w:t xml:space="preserve">)  Given:  </w:t>
      </w:r>
      <w:proofErr w:type="gramStart"/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l)</w:t>
      </w:r>
      <w:r>
        <w:t xml:space="preserve">    which of the following correctly describe(s) the substance?</w:t>
      </w:r>
    </w:p>
    <w:p w:rsidR="00A341CF" w:rsidRDefault="00A341CF" w:rsidP="00A341CF">
      <w:pPr>
        <w:pStyle w:val="NoSpacing"/>
      </w:pPr>
    </w:p>
    <w:p w:rsidR="00A341CF" w:rsidRDefault="00A341CF" w:rsidP="00A341CF">
      <w:pPr>
        <w:pStyle w:val="NoSpacing"/>
      </w:pPr>
      <w:r>
        <w:tab/>
        <w:t>I) a molecular compound</w:t>
      </w:r>
      <w:r>
        <w:tab/>
        <w:t xml:space="preserve">    II</w:t>
      </w:r>
      <w:proofErr w:type="gramStart"/>
      <w:r>
        <w:t>)  has</w:t>
      </w:r>
      <w:proofErr w:type="gramEnd"/>
      <w:r>
        <w:t xml:space="preserve"> covalent bonds</w:t>
      </w:r>
      <w:r>
        <w:tab/>
        <w:t xml:space="preserve">  III)  an organic compound</w:t>
      </w:r>
    </w:p>
    <w:p w:rsidR="00A341CF" w:rsidRDefault="00A341CF" w:rsidP="00A341CF">
      <w:pPr>
        <w:pStyle w:val="NoSpacing"/>
      </w:pP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A341CF" w:rsidRPr="00A45D49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</w:t>
      </w:r>
      <w:r>
        <w:rPr>
          <w:rFonts w:ascii="Times New Roman" w:hAnsi="Times New Roman"/>
        </w:rPr>
        <w:t>t</w:t>
      </w:r>
    </w:p>
    <w:p w:rsidR="00A341CF" w:rsidRDefault="00A341CF" w:rsidP="00A341CF">
      <w:pPr>
        <w:pStyle w:val="NoSpacing"/>
      </w:pPr>
    </w:p>
    <w:p w:rsidR="00040704" w:rsidRDefault="00040704" w:rsidP="00D51568">
      <w:pPr>
        <w:pStyle w:val="NoSpacing"/>
      </w:pPr>
    </w:p>
    <w:p w:rsidR="00D51568" w:rsidRDefault="00D51568" w:rsidP="00D51568">
      <w:pPr>
        <w:pStyle w:val="NoSpacing"/>
      </w:pPr>
      <w:r>
        <w:t>___</w:t>
      </w:r>
      <w:r w:rsidR="00C76639">
        <w:t>7</w:t>
      </w:r>
      <w:r>
        <w:t xml:space="preserve">)  </w:t>
      </w:r>
      <w:proofErr w:type="gramStart"/>
      <w:r>
        <w:t>Which</w:t>
      </w:r>
      <w:proofErr w:type="gramEnd"/>
      <w:r>
        <w:t xml:space="preserve"> of the following is / are correctly described as an </w:t>
      </w:r>
      <w:r w:rsidRPr="00A341CF">
        <w:rPr>
          <w:b/>
        </w:rPr>
        <w:t>ORGANIC, MOLECULAR</w:t>
      </w:r>
      <w:r>
        <w:t xml:space="preserve"> compound? </w:t>
      </w:r>
    </w:p>
    <w:p w:rsidR="00D51568" w:rsidRDefault="00D51568" w:rsidP="00D51568">
      <w:pPr>
        <w:pStyle w:val="NoSpacing"/>
      </w:pPr>
    </w:p>
    <w:p w:rsidR="00D51568" w:rsidRPr="00A341CF" w:rsidRDefault="00D51568" w:rsidP="00D51568">
      <w:pPr>
        <w:pStyle w:val="NoSpacing"/>
      </w:pPr>
      <w:r>
        <w:tab/>
      </w:r>
      <w:proofErr w:type="gramStart"/>
      <w:r>
        <w:t xml:space="preserve">I)  </w:t>
      </w:r>
      <w:proofErr w:type="spellStart"/>
      <w:r>
        <w:t>CuS</w:t>
      </w:r>
      <w:proofErr w:type="spellEnd"/>
      <w:proofErr w:type="gramEnd"/>
      <w:r>
        <w:tab/>
      </w:r>
      <w:r>
        <w:tab/>
      </w:r>
      <w:r>
        <w:tab/>
        <w:t>II)  CH</w:t>
      </w:r>
      <w:r>
        <w:rPr>
          <w:vertAlign w:val="subscript"/>
        </w:rPr>
        <w:t>4</w:t>
      </w:r>
      <w:r>
        <w:tab/>
      </w:r>
      <w:r>
        <w:tab/>
        <w:t>III)  NaHCO</w:t>
      </w:r>
      <w:r>
        <w:rPr>
          <w:vertAlign w:val="subscript"/>
        </w:rPr>
        <w:t>3</w:t>
      </w:r>
    </w:p>
    <w:p w:rsidR="00D51568" w:rsidRDefault="00D51568" w:rsidP="00D51568"/>
    <w:p w:rsidR="00D51568" w:rsidRPr="00C25472" w:rsidRDefault="00D51568" w:rsidP="00D51568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D51568" w:rsidRPr="00C25472" w:rsidRDefault="00D51568" w:rsidP="00D51568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D51568" w:rsidRPr="00C25472" w:rsidRDefault="00D51568" w:rsidP="00D51568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D51568" w:rsidRPr="00C25472" w:rsidRDefault="00D51568" w:rsidP="00D51568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D51568" w:rsidRDefault="00D51568" w:rsidP="00D51568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A341CF" w:rsidRDefault="00A341CF" w:rsidP="00A341CF">
      <w:pPr>
        <w:pStyle w:val="NoSpacing"/>
      </w:pPr>
    </w:p>
    <w:p w:rsidR="00D51568" w:rsidRDefault="00D51568" w:rsidP="00A341CF">
      <w:pPr>
        <w:pStyle w:val="NoSpacing"/>
      </w:pPr>
    </w:p>
    <w:p w:rsidR="00A341CF" w:rsidRDefault="00A341CF" w:rsidP="00A341CF">
      <w:pPr>
        <w:pStyle w:val="NoSpacing"/>
      </w:pPr>
      <w:r>
        <w:t>___</w:t>
      </w:r>
      <w:r w:rsidR="00C76639">
        <w:t>8</w:t>
      </w:r>
      <w:r>
        <w:t xml:space="preserve">)  </w:t>
      </w:r>
      <w:proofErr w:type="gramStart"/>
      <w:r>
        <w:t>Which</w:t>
      </w:r>
      <w:proofErr w:type="gramEnd"/>
      <w:r>
        <w:t xml:space="preserve"> of the following is a /are reasonable inference(s) given the work of our course?</w:t>
      </w:r>
    </w:p>
    <w:p w:rsidR="00A341CF" w:rsidRDefault="00A341CF" w:rsidP="00A341CF">
      <w:pPr>
        <w:pStyle w:val="NoSpacing"/>
      </w:pPr>
    </w:p>
    <w:p w:rsidR="00A341CF" w:rsidRDefault="00A341CF" w:rsidP="00A341CF">
      <w:pPr>
        <w:pStyle w:val="NoSpacing"/>
      </w:pPr>
      <w:r>
        <w:tab/>
        <w:t>I)  Metal ions bonded to Nonmetal ions produce an ionic compound   (m</w:t>
      </w:r>
      <w:r>
        <w:rPr>
          <w:vertAlign w:val="superscript"/>
        </w:rPr>
        <w:t>+</w:t>
      </w:r>
      <w:r>
        <w:t>/nm</w:t>
      </w:r>
      <w:r>
        <w:rPr>
          <w:vertAlign w:val="superscript"/>
        </w:rPr>
        <w:t>-</w:t>
      </w:r>
      <w:r>
        <w:t>)</w:t>
      </w:r>
    </w:p>
    <w:p w:rsidR="00A341CF" w:rsidRDefault="00A341CF" w:rsidP="00A341CF">
      <w:pPr>
        <w:pStyle w:val="NoSpacing"/>
      </w:pPr>
    </w:p>
    <w:p w:rsidR="00A341CF" w:rsidRDefault="00A341CF" w:rsidP="00A341CF">
      <w:pPr>
        <w:pStyle w:val="NoSpacing"/>
      </w:pPr>
      <w:r>
        <w:tab/>
        <w:t>II)  Nonmetal atoms bonded to Nonmetal atom produce a molecule    (nm/nm)</w:t>
      </w:r>
    </w:p>
    <w:p w:rsidR="00A341CF" w:rsidRDefault="00A341CF" w:rsidP="00A341CF">
      <w:pPr>
        <w:pStyle w:val="NoSpacing"/>
      </w:pPr>
    </w:p>
    <w:p w:rsidR="00A341CF" w:rsidRDefault="00A341CF" w:rsidP="00A341CF">
      <w:pPr>
        <w:pStyle w:val="NoSpacing"/>
      </w:pPr>
      <w:r>
        <w:tab/>
        <w:t>III)  All ionic compounds are inorganic compounds, but not all inorganic compounds are ionic.</w:t>
      </w:r>
    </w:p>
    <w:p w:rsidR="00A341CF" w:rsidRDefault="00A341CF" w:rsidP="00A341CF">
      <w:pPr>
        <w:pStyle w:val="NoSpacing"/>
      </w:pP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A341CF" w:rsidRPr="00C25472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A341CF" w:rsidRDefault="00A341CF" w:rsidP="00A341CF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D51568" w:rsidRPr="00D51568" w:rsidRDefault="00D51568" w:rsidP="00A341CF">
      <w:pPr>
        <w:rPr>
          <w:rFonts w:ascii="Times New Roman" w:hAnsi="Times New Roman"/>
          <w:sz w:val="20"/>
        </w:rPr>
      </w:pPr>
    </w:p>
    <w:p w:rsidR="00D51568" w:rsidRDefault="00D51568"/>
    <w:p w:rsidR="00A341CF" w:rsidRDefault="00A341CF">
      <w:r>
        <w:t>___</w:t>
      </w:r>
      <w:r w:rsidR="00C76639">
        <w:t>9</w:t>
      </w:r>
      <w:r>
        <w:t xml:space="preserve">)  </w:t>
      </w:r>
      <w:proofErr w:type="gramStart"/>
      <w:r>
        <w:t>Which</w:t>
      </w:r>
      <w:proofErr w:type="gramEnd"/>
      <w:r>
        <w:t xml:space="preserve"> of these, when dissolved in water, results in a solution of electrolytes?</w:t>
      </w:r>
    </w:p>
    <w:p w:rsidR="00A341CF" w:rsidRDefault="00A341CF"/>
    <w:p w:rsidR="00A341CF" w:rsidRDefault="00A341CF">
      <w:r>
        <w:tab/>
      </w:r>
      <w:proofErr w:type="gramStart"/>
      <w:r>
        <w:t>I)  C</w:t>
      </w:r>
      <w:r w:rsidRPr="00A341CF">
        <w:rPr>
          <w:vertAlign w:val="subscript"/>
        </w:rPr>
        <w:t>12</w:t>
      </w:r>
      <w:r>
        <w:t>H</w:t>
      </w:r>
      <w:r w:rsidRPr="00A341CF">
        <w:rPr>
          <w:vertAlign w:val="subscript"/>
        </w:rPr>
        <w:t>22</w:t>
      </w:r>
      <w:r>
        <w:t>O</w:t>
      </w:r>
      <w:r w:rsidRPr="00A341CF">
        <w:rPr>
          <w:vertAlign w:val="subscript"/>
        </w:rPr>
        <w:t>11</w:t>
      </w:r>
      <w:proofErr w:type="gramEnd"/>
      <w:r>
        <w:t xml:space="preserve"> </w:t>
      </w:r>
      <w:r>
        <w:tab/>
      </w:r>
      <w:r>
        <w:tab/>
        <w:t xml:space="preserve">  II)  </w:t>
      </w:r>
      <w:proofErr w:type="spellStart"/>
      <w:r>
        <w:t>KCl</w:t>
      </w:r>
      <w:proofErr w:type="spellEnd"/>
      <w:r w:rsidRPr="00A341CF">
        <w:t xml:space="preserve"> </w:t>
      </w:r>
      <w:r>
        <w:tab/>
        <w:t xml:space="preserve">        III)  CaBr</w:t>
      </w:r>
      <w:r>
        <w:rPr>
          <w:vertAlign w:val="subscript"/>
        </w:rPr>
        <w:t>2</w:t>
      </w:r>
      <w:r>
        <w:tab/>
      </w:r>
    </w:p>
    <w:p w:rsidR="00D51568" w:rsidRDefault="00D51568"/>
    <w:p w:rsidR="00D51568" w:rsidRPr="00C25472" w:rsidRDefault="00D51568" w:rsidP="00D51568">
      <w:pPr>
        <w:rPr>
          <w:rFonts w:ascii="Times New Roman" w:hAnsi="Times New Roman"/>
        </w:rPr>
      </w:pPr>
      <w:r w:rsidRPr="00C25472">
        <w:rPr>
          <w:sz w:val="26"/>
        </w:rPr>
        <w:tab/>
      </w:r>
      <w:r w:rsidRPr="00C25472">
        <w:rPr>
          <w:rFonts w:ascii="Times New Roman" w:hAnsi="Times New Roman"/>
        </w:rPr>
        <w:t xml:space="preserve">1)   </w:t>
      </w:r>
      <w:proofErr w:type="gramStart"/>
      <w:r w:rsidRPr="00C25472">
        <w:rPr>
          <w:rFonts w:ascii="Times New Roman" w:hAnsi="Times New Roman"/>
        </w:rPr>
        <w:t>only  I</w:t>
      </w:r>
      <w:proofErr w:type="gramEnd"/>
      <w:r w:rsidRPr="00C25472">
        <w:rPr>
          <w:rFonts w:ascii="Times New Roman" w:hAnsi="Times New Roman"/>
        </w:rPr>
        <w:t xml:space="preserve"> is correct</w:t>
      </w:r>
    </w:p>
    <w:p w:rsidR="00D51568" w:rsidRPr="00C25472" w:rsidRDefault="00D51568" w:rsidP="00D51568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2)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is correct</w:t>
      </w:r>
    </w:p>
    <w:p w:rsidR="00D51568" w:rsidRPr="00C25472" w:rsidRDefault="00D51568" w:rsidP="00D51568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3)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 and II are correct</w:t>
      </w:r>
    </w:p>
    <w:p w:rsidR="00D51568" w:rsidRPr="00C25472" w:rsidRDefault="00D51568" w:rsidP="00D51568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 xml:space="preserve">4)   </w:t>
      </w:r>
      <w:proofErr w:type="gramStart"/>
      <w:r w:rsidRPr="00C25472">
        <w:rPr>
          <w:rFonts w:ascii="Times New Roman" w:hAnsi="Times New Roman"/>
        </w:rPr>
        <w:t>only</w:t>
      </w:r>
      <w:proofErr w:type="gramEnd"/>
      <w:r w:rsidRPr="00C25472">
        <w:rPr>
          <w:rFonts w:ascii="Times New Roman" w:hAnsi="Times New Roman"/>
        </w:rPr>
        <w:t xml:space="preserve"> II and III are correct</w:t>
      </w:r>
    </w:p>
    <w:p w:rsidR="00D51568" w:rsidRDefault="00D51568">
      <w:pPr>
        <w:rPr>
          <w:rFonts w:ascii="Times New Roman" w:hAnsi="Times New Roman"/>
        </w:rPr>
      </w:pPr>
      <w:r w:rsidRPr="00C25472">
        <w:rPr>
          <w:rFonts w:ascii="Times New Roman" w:hAnsi="Times New Roman"/>
        </w:rPr>
        <w:tab/>
        <w:t>5)   I, II, and III are each correct</w:t>
      </w:r>
    </w:p>
    <w:p w:rsidR="00D51568" w:rsidRPr="00D51568" w:rsidRDefault="00D51568">
      <w:pPr>
        <w:rPr>
          <w:rFonts w:ascii="Times New Roman" w:hAnsi="Times New Roman"/>
          <w:sz w:val="16"/>
        </w:rPr>
      </w:pPr>
    </w:p>
    <w:p w:rsidR="00D51568" w:rsidRPr="00D51568" w:rsidRDefault="00D51568">
      <w:pPr>
        <w:rPr>
          <w:rFonts w:ascii="Times New Roman" w:hAnsi="Times New Roman"/>
          <w:b/>
          <w:sz w:val="16"/>
        </w:rPr>
      </w:pPr>
    </w:p>
    <w:p w:rsidR="00040704" w:rsidRDefault="00040704">
      <w:pPr>
        <w:rPr>
          <w:rFonts w:ascii="Times New Roman" w:hAnsi="Times New Roman"/>
          <w:b/>
        </w:rPr>
      </w:pPr>
    </w:p>
    <w:p w:rsidR="00040704" w:rsidRDefault="00040704">
      <w:pPr>
        <w:rPr>
          <w:rFonts w:ascii="Times New Roman" w:hAnsi="Times New Roman"/>
          <w:b/>
        </w:rPr>
      </w:pPr>
    </w:p>
    <w:p w:rsidR="00040704" w:rsidRDefault="00040704">
      <w:pPr>
        <w:rPr>
          <w:rFonts w:ascii="Times New Roman" w:hAnsi="Times New Roman"/>
          <w:b/>
        </w:rPr>
      </w:pPr>
    </w:p>
    <w:p w:rsidR="00040704" w:rsidRDefault="00040704">
      <w:pPr>
        <w:rPr>
          <w:rFonts w:ascii="Times New Roman" w:hAnsi="Times New Roman"/>
          <w:b/>
        </w:rPr>
      </w:pPr>
    </w:p>
    <w:p w:rsidR="00040704" w:rsidRDefault="000407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NAME ________________________________    </w:t>
      </w:r>
      <w:proofErr w:type="gramStart"/>
      <w:r>
        <w:rPr>
          <w:rFonts w:ascii="Times New Roman" w:hAnsi="Times New Roman"/>
          <w:b/>
        </w:rPr>
        <w:t>You</w:t>
      </w:r>
      <w:proofErr w:type="gramEnd"/>
      <w:r>
        <w:rPr>
          <w:rFonts w:ascii="Times New Roman" w:hAnsi="Times New Roman"/>
          <w:b/>
        </w:rPr>
        <w:t xml:space="preserve"> can rip off this sheet and hand it in separately.</w:t>
      </w:r>
    </w:p>
    <w:p w:rsidR="00040704" w:rsidRDefault="00040704">
      <w:pPr>
        <w:rPr>
          <w:rFonts w:ascii="Times New Roman" w:hAnsi="Times New Roman"/>
          <w:b/>
        </w:rPr>
      </w:pPr>
    </w:p>
    <w:p w:rsidR="00040704" w:rsidRDefault="00040704">
      <w:pPr>
        <w:rPr>
          <w:rFonts w:ascii="Times New Roman" w:hAnsi="Times New Roman"/>
          <w:b/>
        </w:rPr>
      </w:pPr>
    </w:p>
    <w:p w:rsidR="00D51568" w:rsidRDefault="00D51568">
      <w:pPr>
        <w:rPr>
          <w:rFonts w:ascii="Times New Roman" w:hAnsi="Times New Roman"/>
          <w:b/>
        </w:rPr>
      </w:pPr>
      <w:r w:rsidRPr="00D51568">
        <w:rPr>
          <w:rFonts w:ascii="Times New Roman" w:hAnsi="Times New Roman"/>
          <w:b/>
        </w:rPr>
        <w:t>BONUS:</w:t>
      </w:r>
      <w:r>
        <w:rPr>
          <w:rFonts w:ascii="Times New Roman" w:hAnsi="Times New Roman"/>
        </w:rPr>
        <w:t xml:space="preserve">  Def</w:t>
      </w:r>
      <w:r w:rsidR="00AE1881">
        <w:rPr>
          <w:rFonts w:ascii="Times New Roman" w:hAnsi="Times New Roman"/>
        </w:rPr>
        <w:t>end your response to ONE of the</w:t>
      </w:r>
      <w:r>
        <w:rPr>
          <w:rFonts w:ascii="Times New Roman" w:hAnsi="Times New Roman"/>
        </w:rPr>
        <w:t xml:space="preserve"> questions </w:t>
      </w:r>
      <w:r w:rsidR="00AE1881">
        <w:rPr>
          <w:rFonts w:ascii="Times New Roman" w:hAnsi="Times New Roman"/>
        </w:rPr>
        <w:t>#’s 4 - 9</w:t>
      </w:r>
      <w:r>
        <w:rPr>
          <w:rFonts w:ascii="Times New Roman" w:hAnsi="Times New Roman"/>
        </w:rPr>
        <w:t xml:space="preserve">.  Be sure to complete a “because” statement which </w:t>
      </w:r>
      <w:r w:rsidRPr="00D51568">
        <w:rPr>
          <w:rFonts w:ascii="Times New Roman" w:hAnsi="Times New Roman"/>
          <w:b/>
        </w:rPr>
        <w:t>references a definition, an ob</w:t>
      </w:r>
      <w:bookmarkStart w:id="0" w:name="_GoBack"/>
      <w:bookmarkEnd w:id="0"/>
      <w:r w:rsidRPr="00D51568">
        <w:rPr>
          <w:rFonts w:ascii="Times New Roman" w:hAnsi="Times New Roman"/>
          <w:b/>
        </w:rPr>
        <w:t>servation, a recognition skill, data</w:t>
      </w:r>
      <w:r w:rsidRPr="00D5156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etc… </w:t>
      </w:r>
      <w:r w:rsidRPr="00D51568">
        <w:rPr>
          <w:rFonts w:ascii="Times New Roman" w:hAnsi="Times New Roman"/>
          <w:b/>
        </w:rPr>
        <w:t>for each</w:t>
      </w:r>
      <w:r>
        <w:rPr>
          <w:rFonts w:ascii="Times New Roman" w:hAnsi="Times New Roman"/>
          <w:b/>
        </w:rPr>
        <w:t xml:space="preserve"> choice.  </w:t>
      </w:r>
      <w:r w:rsidRPr="00D51568">
        <w:rPr>
          <w:rFonts w:ascii="Times New Roman" w:hAnsi="Times New Roman"/>
        </w:rPr>
        <w:t xml:space="preserve">Tell us why you think your response is correct, and why any unselected choices is/are </w:t>
      </w:r>
      <w:proofErr w:type="spellStart"/>
      <w:r w:rsidRPr="00D51568">
        <w:rPr>
          <w:rFonts w:ascii="Times New Roman" w:hAnsi="Times New Roman"/>
        </w:rPr>
        <w:t>INcorrect</w:t>
      </w:r>
      <w:proofErr w:type="spellEnd"/>
      <w:r w:rsidRPr="00D51568">
        <w:rPr>
          <w:rFonts w:ascii="Times New Roman" w:hAnsi="Times New Roman"/>
        </w:rPr>
        <w:t xml:space="preserve"> … Explain your thinking.</w:t>
      </w:r>
    </w:p>
    <w:p w:rsidR="00D51568" w:rsidRDefault="00D51568">
      <w:pPr>
        <w:rPr>
          <w:rFonts w:ascii="Times New Roman" w:hAnsi="Times New Roman"/>
          <w:b/>
        </w:rPr>
      </w:pPr>
    </w:p>
    <w:p w:rsidR="00040704" w:rsidRDefault="00040704">
      <w:pPr>
        <w:rPr>
          <w:rFonts w:ascii="Times New Roman" w:hAnsi="Times New Roman"/>
          <w:b/>
        </w:rPr>
      </w:pPr>
    </w:p>
    <w:p w:rsidR="00D51568" w:rsidRDefault="00D515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a bonus, I am selecting my response to question # ______ to defend.</w:t>
      </w:r>
    </w:p>
    <w:p w:rsidR="00D51568" w:rsidRDefault="00D51568">
      <w:pPr>
        <w:rPr>
          <w:rFonts w:ascii="Times New Roman" w:hAnsi="Times New Roman"/>
          <w:b/>
        </w:rPr>
      </w:pPr>
    </w:p>
    <w:p w:rsidR="00D51568" w:rsidRDefault="00D51568" w:rsidP="00D51568">
      <w:pPr>
        <w:pStyle w:val="NoSpacing"/>
      </w:pPr>
      <w:r>
        <w:t xml:space="preserve">I said that the answer is   </w:t>
      </w:r>
      <w:r>
        <w:sym w:font="Wingdings" w:char="F08C"/>
      </w:r>
      <w:r>
        <w:t xml:space="preserve">  </w:t>
      </w:r>
      <w:r>
        <w:rPr>
          <w:rFonts w:ascii="Arial Unicode MS" w:eastAsia="Arial Unicode MS" w:hAnsi="Arial Unicode MS" w:cs="Arial Unicode MS" w:hint="eastAsia"/>
        </w:rPr>
        <w:t>❷</w:t>
      </w:r>
      <w:r>
        <w:rPr>
          <w:rFonts w:ascii="Arial Unicode MS" w:eastAsia="Arial Unicode MS" w:hAnsi="Arial Unicode MS" w:cs="Arial Unicode MS"/>
        </w:rPr>
        <w:t xml:space="preserve">  </w:t>
      </w:r>
      <w:r>
        <w:sym w:font="Wingdings" w:char="F08E"/>
      </w:r>
      <w:r>
        <w:t xml:space="preserve">  </w:t>
      </w:r>
      <w:r>
        <w:sym w:font="Wingdings" w:char="F08F"/>
      </w:r>
      <w:r>
        <w:t xml:space="preserve">  </w:t>
      </w:r>
      <w:r>
        <w:sym w:font="Wingdings 2" w:char="F079"/>
      </w:r>
      <w:r>
        <w:t xml:space="preserve">   because:</w:t>
      </w:r>
    </w:p>
    <w:p w:rsidR="00D51568" w:rsidRPr="00D51568" w:rsidRDefault="00D51568" w:rsidP="00D51568">
      <w:pPr>
        <w:pStyle w:val="NoSpacing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</w:t>
      </w:r>
      <w:r w:rsidRPr="00D51568">
        <w:rPr>
          <w:sz w:val="14"/>
          <w:szCs w:val="14"/>
        </w:rPr>
        <w:t>(</w:t>
      </w:r>
      <w:proofErr w:type="gramStart"/>
      <w:r w:rsidRPr="00D51568">
        <w:rPr>
          <w:sz w:val="14"/>
          <w:szCs w:val="14"/>
        </w:rPr>
        <w:t>please</w:t>
      </w:r>
      <w:proofErr w:type="gramEnd"/>
      <w:r w:rsidRPr="00D51568">
        <w:rPr>
          <w:sz w:val="14"/>
          <w:szCs w:val="14"/>
        </w:rPr>
        <w:t xml:space="preserve"> circle one)</w:t>
      </w:r>
    </w:p>
    <w:p w:rsidR="00D51568" w:rsidRDefault="00D515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2765B" w:rsidRDefault="0002765B">
      <w:pPr>
        <w:rPr>
          <w:rFonts w:ascii="Times New Roman" w:hAnsi="Times New Roman"/>
          <w:b/>
        </w:rPr>
      </w:pPr>
    </w:p>
    <w:p w:rsidR="00D51568" w:rsidRDefault="00D515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 I) is correct / incorrect because __________________________________________________</w:t>
      </w:r>
    </w:p>
    <w:p w:rsidR="0002765B" w:rsidRPr="00D51568" w:rsidRDefault="0002765B" w:rsidP="0002765B">
      <w:pPr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</w:t>
      </w:r>
      <w:r w:rsidRPr="00D51568">
        <w:rPr>
          <w:rFonts w:ascii="Times New Roman" w:hAnsi="Times New Roman"/>
          <w:b/>
          <w:sz w:val="14"/>
          <w:szCs w:val="14"/>
        </w:rPr>
        <w:t>(</w:t>
      </w:r>
      <w:proofErr w:type="gramStart"/>
      <w:r w:rsidRPr="00D51568">
        <w:rPr>
          <w:rFonts w:ascii="Times New Roman" w:hAnsi="Times New Roman"/>
          <w:b/>
          <w:sz w:val="14"/>
          <w:szCs w:val="14"/>
        </w:rPr>
        <w:t>please</w:t>
      </w:r>
      <w:proofErr w:type="gramEnd"/>
      <w:r w:rsidRPr="00D51568">
        <w:rPr>
          <w:rFonts w:ascii="Times New Roman" w:hAnsi="Times New Roman"/>
          <w:b/>
          <w:sz w:val="14"/>
          <w:szCs w:val="14"/>
        </w:rPr>
        <w:t xml:space="preserve"> circle one)</w:t>
      </w:r>
    </w:p>
    <w:p w:rsidR="0002765B" w:rsidRDefault="0002765B">
      <w:pPr>
        <w:rPr>
          <w:rFonts w:ascii="Times New Roman" w:hAnsi="Times New Roman"/>
          <w:b/>
        </w:rPr>
      </w:pPr>
    </w:p>
    <w:p w:rsidR="00D51568" w:rsidRDefault="00D515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D51568" w:rsidRDefault="00D51568">
      <w:pPr>
        <w:rPr>
          <w:rFonts w:ascii="Times New Roman" w:hAnsi="Times New Roman"/>
          <w:b/>
        </w:rPr>
      </w:pPr>
    </w:p>
    <w:p w:rsidR="00D51568" w:rsidRDefault="00D51568">
      <w:pPr>
        <w:rPr>
          <w:rFonts w:ascii="Times New Roman" w:hAnsi="Times New Roman"/>
          <w:b/>
        </w:rPr>
      </w:pPr>
    </w:p>
    <w:p w:rsidR="0002765B" w:rsidRDefault="0002765B">
      <w:pPr>
        <w:rPr>
          <w:rFonts w:ascii="Times New Roman" w:hAnsi="Times New Roman"/>
          <w:b/>
        </w:rPr>
      </w:pPr>
    </w:p>
    <w:p w:rsidR="00D51568" w:rsidRDefault="00D51568" w:rsidP="00D51568">
      <w:pPr>
        <w:rPr>
          <w:rFonts w:ascii="Times New Roman" w:hAnsi="Times New Roman"/>
          <w:b/>
        </w:rPr>
      </w:pPr>
    </w:p>
    <w:p w:rsidR="00D51568" w:rsidRDefault="00D51568" w:rsidP="00D515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 II) is correct / incorrect because __________________________________________________</w:t>
      </w:r>
    </w:p>
    <w:p w:rsidR="00D51568" w:rsidRPr="00D51568" w:rsidRDefault="00D51568" w:rsidP="00D51568">
      <w:pPr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</w:t>
      </w:r>
      <w:r w:rsidRPr="00D51568">
        <w:rPr>
          <w:rFonts w:ascii="Times New Roman" w:hAnsi="Times New Roman"/>
          <w:b/>
          <w:sz w:val="14"/>
          <w:szCs w:val="14"/>
        </w:rPr>
        <w:t>(</w:t>
      </w:r>
      <w:proofErr w:type="gramStart"/>
      <w:r w:rsidRPr="00D51568">
        <w:rPr>
          <w:rFonts w:ascii="Times New Roman" w:hAnsi="Times New Roman"/>
          <w:b/>
          <w:sz w:val="14"/>
          <w:szCs w:val="14"/>
        </w:rPr>
        <w:t>please</w:t>
      </w:r>
      <w:proofErr w:type="gramEnd"/>
      <w:r w:rsidRPr="00D51568">
        <w:rPr>
          <w:rFonts w:ascii="Times New Roman" w:hAnsi="Times New Roman"/>
          <w:b/>
          <w:sz w:val="14"/>
          <w:szCs w:val="14"/>
        </w:rPr>
        <w:t xml:space="preserve"> circle one)</w:t>
      </w:r>
    </w:p>
    <w:p w:rsidR="0002765B" w:rsidRDefault="0002765B" w:rsidP="00D51568">
      <w:pPr>
        <w:rPr>
          <w:rFonts w:ascii="Times New Roman" w:hAnsi="Times New Roman"/>
          <w:b/>
        </w:rPr>
      </w:pPr>
    </w:p>
    <w:p w:rsidR="00D51568" w:rsidRDefault="00D51568" w:rsidP="00D515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D51568" w:rsidRDefault="00D51568">
      <w:pPr>
        <w:rPr>
          <w:rFonts w:ascii="Times New Roman" w:hAnsi="Times New Roman"/>
          <w:b/>
        </w:rPr>
      </w:pPr>
    </w:p>
    <w:p w:rsidR="00D51568" w:rsidRDefault="00D51568">
      <w:pPr>
        <w:rPr>
          <w:rFonts w:ascii="Times New Roman" w:hAnsi="Times New Roman"/>
          <w:b/>
        </w:rPr>
      </w:pPr>
    </w:p>
    <w:p w:rsidR="0002765B" w:rsidRDefault="0002765B">
      <w:pPr>
        <w:rPr>
          <w:rFonts w:ascii="Times New Roman" w:hAnsi="Times New Roman"/>
          <w:b/>
        </w:rPr>
      </w:pPr>
    </w:p>
    <w:p w:rsidR="00D51568" w:rsidRDefault="00D51568">
      <w:pPr>
        <w:rPr>
          <w:rFonts w:ascii="Times New Roman" w:hAnsi="Times New Roman"/>
          <w:b/>
        </w:rPr>
      </w:pPr>
    </w:p>
    <w:p w:rsidR="00D51568" w:rsidRDefault="00D51568" w:rsidP="00D515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 III) is correct / incorrect because __________________________________________________</w:t>
      </w:r>
    </w:p>
    <w:p w:rsidR="00D51568" w:rsidRPr="00D51568" w:rsidRDefault="00D51568" w:rsidP="00D51568">
      <w:pPr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</w:t>
      </w:r>
      <w:r w:rsidRPr="00D51568">
        <w:rPr>
          <w:rFonts w:ascii="Times New Roman" w:hAnsi="Times New Roman"/>
          <w:b/>
          <w:sz w:val="14"/>
          <w:szCs w:val="14"/>
        </w:rPr>
        <w:t>(</w:t>
      </w:r>
      <w:proofErr w:type="gramStart"/>
      <w:r w:rsidRPr="00D51568">
        <w:rPr>
          <w:rFonts w:ascii="Times New Roman" w:hAnsi="Times New Roman"/>
          <w:b/>
          <w:sz w:val="14"/>
          <w:szCs w:val="14"/>
        </w:rPr>
        <w:t>please</w:t>
      </w:r>
      <w:proofErr w:type="gramEnd"/>
      <w:r w:rsidRPr="00D51568">
        <w:rPr>
          <w:rFonts w:ascii="Times New Roman" w:hAnsi="Times New Roman"/>
          <w:b/>
          <w:sz w:val="14"/>
          <w:szCs w:val="14"/>
        </w:rPr>
        <w:t xml:space="preserve"> circle one)</w:t>
      </w:r>
    </w:p>
    <w:p w:rsidR="0002765B" w:rsidRDefault="0002765B" w:rsidP="00D51568">
      <w:pPr>
        <w:rPr>
          <w:rFonts w:ascii="Times New Roman" w:hAnsi="Times New Roman"/>
          <w:b/>
        </w:rPr>
      </w:pPr>
    </w:p>
    <w:p w:rsidR="00D51568" w:rsidRDefault="00D51568" w:rsidP="00D515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D51568" w:rsidRPr="00D51568" w:rsidRDefault="00D51568" w:rsidP="00D51568">
      <w:pPr>
        <w:rPr>
          <w:rFonts w:ascii="Times New Roman" w:hAnsi="Times New Roman"/>
        </w:rPr>
      </w:pPr>
    </w:p>
    <w:sectPr w:rsidR="00D51568" w:rsidRPr="00D51568" w:rsidSect="00D54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21779"/>
    <w:multiLevelType w:val="hybridMultilevel"/>
    <w:tmpl w:val="63B20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41CF"/>
    <w:rsid w:val="0002765B"/>
    <w:rsid w:val="00040704"/>
    <w:rsid w:val="0008665C"/>
    <w:rsid w:val="00447353"/>
    <w:rsid w:val="005810E5"/>
    <w:rsid w:val="006C14D2"/>
    <w:rsid w:val="00906882"/>
    <w:rsid w:val="00A341CF"/>
    <w:rsid w:val="00AE1881"/>
    <w:rsid w:val="00C76639"/>
    <w:rsid w:val="00D51568"/>
    <w:rsid w:val="00D54BE5"/>
    <w:rsid w:val="00EA3EE2"/>
    <w:rsid w:val="00F673BC"/>
    <w:rsid w:val="00F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118DA39D-13FB-4434-BBFA-DDED2F0A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CF"/>
    <w:pPr>
      <w:spacing w:after="0" w:line="240" w:lineRule="auto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C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3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DE2E-831E-451F-87B0-99713C8F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705</Words>
  <Characters>4022</Characters>
  <Application>Microsoft Office Word</Application>
  <DocSecurity>0</DocSecurity>
  <Lines>33</Lines>
  <Paragraphs>9</Paragraphs>
  <ScaleCrop>false</ScaleCrop>
  <Company>North Salem Central School District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digaetanot</dc:creator>
  <cp:keywords/>
  <dc:description/>
  <cp:lastModifiedBy>F T DiGaetano</cp:lastModifiedBy>
  <cp:revision>8</cp:revision>
  <cp:lastPrinted>2014-04-11T12:42:00Z</cp:lastPrinted>
  <dcterms:created xsi:type="dcterms:W3CDTF">2014-04-11T11:44:00Z</dcterms:created>
  <dcterms:modified xsi:type="dcterms:W3CDTF">2014-04-14T00:42:00Z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